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2D" w:rsidRDefault="0049562D" w:rsidP="00811854">
      <w:pPr>
        <w:pStyle w:val="NormalWeb"/>
        <w:rPr>
          <w:rStyle w:val="Textoennegrita"/>
          <w:rFonts w:ascii="Arial" w:hAnsi="Arial" w:cs="Arial"/>
          <w:sz w:val="20"/>
          <w:szCs w:val="20"/>
          <w:u w:val="single"/>
        </w:rPr>
      </w:pPr>
    </w:p>
    <w:p w:rsidR="0049562D" w:rsidRPr="009317A6" w:rsidRDefault="0049562D" w:rsidP="009317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Textoennegrita"/>
          <w:rFonts w:ascii="Arial" w:hAnsi="Arial" w:cs="Arial"/>
        </w:rPr>
      </w:pPr>
      <w:r w:rsidRPr="009317A6">
        <w:rPr>
          <w:rStyle w:val="Textoennegrita"/>
          <w:rFonts w:ascii="Arial" w:hAnsi="Arial" w:cs="Arial"/>
        </w:rPr>
        <w:t>ANEXO VI</w:t>
      </w:r>
    </w:p>
    <w:p w:rsidR="0049562D" w:rsidRDefault="0049562D" w:rsidP="00811854">
      <w:pPr>
        <w:pStyle w:val="NormalWeb"/>
        <w:rPr>
          <w:rStyle w:val="Textoennegrita"/>
          <w:rFonts w:ascii="Arial" w:hAnsi="Arial" w:cs="Arial"/>
          <w:sz w:val="20"/>
          <w:szCs w:val="20"/>
          <w:u w:val="single"/>
        </w:rPr>
      </w:pPr>
    </w:p>
    <w:p w:rsidR="00A85F94" w:rsidRPr="00A85F94" w:rsidRDefault="00811854" w:rsidP="00811854">
      <w:pPr>
        <w:pStyle w:val="NormalWeb"/>
        <w:rPr>
          <w:rStyle w:val="Textoennegrita"/>
          <w:rFonts w:ascii="Arial" w:hAnsi="Arial" w:cs="Arial"/>
          <w:sz w:val="20"/>
          <w:szCs w:val="20"/>
          <w:u w:val="single"/>
        </w:rPr>
      </w:pPr>
      <w:r>
        <w:rPr>
          <w:rStyle w:val="Textoennegrita"/>
          <w:rFonts w:ascii="Arial" w:hAnsi="Arial" w:cs="Arial"/>
          <w:sz w:val="20"/>
          <w:szCs w:val="20"/>
          <w:u w:val="single"/>
        </w:rPr>
        <w:t>OBJETIVOS DE DESARROLLO SOSTENIBLE</w:t>
      </w:r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6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Poner fin a la pobreza en todas sus formas en todo el mundo.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2: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7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Poner fin al hambre, lograr la seguridad alimentaria y la mejora de la nutrición y promover la agricultura sostenible.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3: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8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Garantizar una vida sana y promover el bienestar en todas las edades.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4: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9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Garantizar una educación inclusiva, equitativa y de calidad y promover oportunidades de aprendizaje durante toda la vida para todos.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5: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0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Lograr la igualdad entre los géneros y empoderar a todas las mujeres y las niñas.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6: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1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Garantizar la disponibilidad de agua y su gestión sostenible y el saneamiento para todos.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7: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2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Garantizar el acceso a una energía asequible, segura, sostenible y moderna para todos.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8: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3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Promover el crecimiento económico sostenido, inclusivo y sostenido, el empleo pleno y productivo y el trabajo decente para todos.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9: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4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Construir infraestructuras resilientes, promover la industrialización inclusiva y sostenible y fomentar la innovación.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10: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5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Reducir la desigualdad en y entre los países.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11: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6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Lograr que las ciudades y los asentamientos humanos sean inclusivos, seguros, resilientes y sostenibles.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12: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7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Garantizar modalidades de consumo y producción sostenibles.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13: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8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Adoptar medidas urgentes para combatir el cambio climático y sus efectos.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14: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19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Conservar y utilizar en forma sostenible los océanos, los mares y los recursos marinos para el desarrollo sostenible.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15: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20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Proteger, restablecer y promover el uso sostenible de los ecosistemas terrestres, gestionar los bosques de forma sostenible, luchar contra la desertificación, detener e invertir la degradación de las tierras y poner freno a la pérdida de la diversidad biológica.</w:t>
        </w:r>
      </w:hyperlink>
    </w:p>
    <w:p w:rsidR="00A85F94" w:rsidRPr="0049562D" w:rsidRDefault="00A85F94" w:rsidP="00811854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16: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21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Promover sociedades pacíficas e inclusivas para el desarrollo sostenible, facilitar el acceso a la justicia para todos y crear instituciones eficaces, responsables e inclusivas a todos los niveles.</w:t>
        </w:r>
      </w:hyperlink>
    </w:p>
    <w:p w:rsidR="00055CD9" w:rsidRPr="0049562D" w:rsidRDefault="00A85F94" w:rsidP="0049562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9562D">
        <w:rPr>
          <w:rStyle w:val="Textoennegrita"/>
          <w:rFonts w:ascii="Arial" w:hAnsi="Arial" w:cs="Arial"/>
          <w:sz w:val="20"/>
          <w:szCs w:val="20"/>
        </w:rPr>
        <w:t>Objetivo 17:</w:t>
      </w:r>
      <w:r w:rsidRPr="0049562D">
        <w:rPr>
          <w:rFonts w:ascii="Arial" w:hAnsi="Arial" w:cs="Arial"/>
          <w:sz w:val="20"/>
          <w:szCs w:val="20"/>
        </w:rPr>
        <w:t xml:space="preserve"> </w:t>
      </w:r>
      <w:hyperlink r:id="rId22" w:tgtFrame="_blank" w:history="1">
        <w:r w:rsidRPr="0049562D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Fortalecer los medios de ejecución y revitalizar la Alianza Mundial para el Desarrollo Sostenible.</w:t>
        </w:r>
      </w:hyperlink>
    </w:p>
    <w:sectPr w:rsidR="00055CD9" w:rsidRPr="0049562D" w:rsidSect="00055CD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A9A" w:rsidRDefault="00082A9A" w:rsidP="00481504">
      <w:pPr>
        <w:spacing w:after="0" w:line="240" w:lineRule="auto"/>
      </w:pPr>
      <w:r>
        <w:separator/>
      </w:r>
    </w:p>
  </w:endnote>
  <w:endnote w:type="continuationSeparator" w:id="0">
    <w:p w:rsidR="00082A9A" w:rsidRDefault="00082A9A" w:rsidP="00481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00" w:rsidRDefault="00916A0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00" w:rsidRDefault="00916A0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00" w:rsidRDefault="00916A0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A9A" w:rsidRDefault="00082A9A" w:rsidP="00481504">
      <w:pPr>
        <w:spacing w:after="0" w:line="240" w:lineRule="auto"/>
      </w:pPr>
      <w:r>
        <w:separator/>
      </w:r>
    </w:p>
  </w:footnote>
  <w:footnote w:type="continuationSeparator" w:id="0">
    <w:p w:rsidR="00082A9A" w:rsidRDefault="00082A9A" w:rsidP="00481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00" w:rsidRDefault="00916A0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04" w:rsidRDefault="00916A00">
    <w:pPr>
      <w:pStyle w:val="Encabezado"/>
    </w:pPr>
    <w:r w:rsidRPr="00916A00">
      <w:drawing>
        <wp:inline distT="0" distB="0" distL="0" distR="0">
          <wp:extent cx="1327423" cy="462517"/>
          <wp:effectExtent l="0" t="0" r="0" b="0"/>
          <wp:docPr id="2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00" w:rsidRDefault="00916A0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F94"/>
    <w:rsid w:val="00055CD9"/>
    <w:rsid w:val="00082A9A"/>
    <w:rsid w:val="001D7227"/>
    <w:rsid w:val="001E3613"/>
    <w:rsid w:val="003733E3"/>
    <w:rsid w:val="003827D7"/>
    <w:rsid w:val="00481504"/>
    <w:rsid w:val="0049562D"/>
    <w:rsid w:val="004E5BB1"/>
    <w:rsid w:val="005C1A98"/>
    <w:rsid w:val="00811854"/>
    <w:rsid w:val="00916A00"/>
    <w:rsid w:val="009317A6"/>
    <w:rsid w:val="00A85F94"/>
    <w:rsid w:val="00AC3E21"/>
    <w:rsid w:val="00B26B51"/>
    <w:rsid w:val="00B275B1"/>
    <w:rsid w:val="00CC0CFE"/>
    <w:rsid w:val="00CF1823"/>
    <w:rsid w:val="00E8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C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85F9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85F9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48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1504"/>
  </w:style>
  <w:style w:type="paragraph" w:styleId="Piedepgina">
    <w:name w:val="footer"/>
    <w:basedOn w:val="Normal"/>
    <w:link w:val="PiedepginaCar"/>
    <w:uiPriority w:val="99"/>
    <w:semiHidden/>
    <w:unhideWhenUsed/>
    <w:rsid w:val="0048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81504"/>
  </w:style>
  <w:style w:type="paragraph" w:styleId="Textodeglobo">
    <w:name w:val="Balloon Text"/>
    <w:basedOn w:val="Normal"/>
    <w:link w:val="TextodegloboCar"/>
    <w:uiPriority w:val="99"/>
    <w:semiHidden/>
    <w:unhideWhenUsed/>
    <w:rsid w:val="0048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1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3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ision.com/shows/al-punto/objetivo-3-de-la-agenda-2030-para-el-desarrollo-sostenible" TargetMode="External"/><Relationship Id="rId13" Type="http://schemas.openxmlformats.org/officeDocument/2006/relationships/hyperlink" Target="http://www.univision.com/noticias/medio-ambiente/objetivo-8-de-la-agenda-2030-para-el-desarrollo-sostenible" TargetMode="External"/><Relationship Id="rId18" Type="http://schemas.openxmlformats.org/officeDocument/2006/relationships/hyperlink" Target="http://www.univision.com/noticias/medio-ambiente/objetivo-13-de-la-agenda-2030-para-el-desarrollo-sostenible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://www.univision.com/noticias/medio-ambiente/objetivo-16-de-la-agenda-2030-para-el-desarrollo-sostenible" TargetMode="External"/><Relationship Id="rId7" Type="http://schemas.openxmlformats.org/officeDocument/2006/relationships/hyperlink" Target="http://www.univision.com/noticias/medio-ambiente/objetivo-2-de-la-agenda-2030-para-el-desarrollo-sostenible" TargetMode="External"/><Relationship Id="rId12" Type="http://schemas.openxmlformats.org/officeDocument/2006/relationships/hyperlink" Target="http://www.univision.com/noticias/medio-ambiente/objetivo-7-de-la-agenda-2030-para-el-desarrollo-sostenible" TargetMode="External"/><Relationship Id="rId17" Type="http://schemas.openxmlformats.org/officeDocument/2006/relationships/hyperlink" Target="http://www.univision.com/noticias/medio-ambiente/objetivo-12-de-la-agenda-2030-para-el-desarrollo-sostenible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univision.com/noticias/medio-ambiente/objetivo-11-de-la-agenda-2030-para-el-desarrollo-sostenible" TargetMode="External"/><Relationship Id="rId20" Type="http://schemas.openxmlformats.org/officeDocument/2006/relationships/hyperlink" Target="http://www.univision.com/noticias/medio-ambiente/objetivo-15-de-la-agenda-2030-para-el-desarrollo-sostenible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nivision.com/noticias/medio-ambiente/objetivo-1-de-la-agenda-2030-para-el-desarrollo-sostenible" TargetMode="External"/><Relationship Id="rId11" Type="http://schemas.openxmlformats.org/officeDocument/2006/relationships/hyperlink" Target="http://www.univision.com/noticias/medio-ambiente/objetivo-6-de-la-agenda-2030-para-el-desarrollo-sostenible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://www.univision.com/noticias/medio-ambiente/objetivo-10-de-la-agenda-2030-para-el-desarrollo-sostenibl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univision.com/noticias/medio-ambiente/objetivo-5-de-la-agenda-2030-para-el-desarrollo-sostenible" TargetMode="External"/><Relationship Id="rId19" Type="http://schemas.openxmlformats.org/officeDocument/2006/relationships/hyperlink" Target="http://www.univision.com/noticias/medio-ambiente/objetivo-14-de-la-agenda-2030-para-el-desarrollo-sostenibl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nivision.com/noticias/medio-ambiente/objetivo-4-de-la-agenda-2030-para-el-desarrollo-sostenible" TargetMode="External"/><Relationship Id="rId14" Type="http://schemas.openxmlformats.org/officeDocument/2006/relationships/hyperlink" Target="http://www.univision.com/noticias/medio-ambiente/objetivo-9-de-la-agenda-2030-para-el-desarrollo-sostenible" TargetMode="External"/><Relationship Id="rId22" Type="http://schemas.openxmlformats.org/officeDocument/2006/relationships/hyperlink" Target="http://www.univision.com/noticias/medio-ambiente/objetivo-17-de-la-agenda-2030-para-el-desarrollo-sostenible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675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nuria.garcia</dc:creator>
  <cp:lastModifiedBy>salvi.miranda</cp:lastModifiedBy>
  <cp:revision>7</cp:revision>
  <cp:lastPrinted>2018-03-26T12:50:00Z</cp:lastPrinted>
  <dcterms:created xsi:type="dcterms:W3CDTF">2018-04-26T06:37:00Z</dcterms:created>
  <dcterms:modified xsi:type="dcterms:W3CDTF">2018-06-07T12:57:00Z</dcterms:modified>
</cp:coreProperties>
</file>